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40"/>
        <w:gridCol w:w="1800"/>
        <w:gridCol w:w="900"/>
        <w:gridCol w:w="900"/>
        <w:gridCol w:w="720"/>
        <w:gridCol w:w="900"/>
        <w:gridCol w:w="1080"/>
        <w:gridCol w:w="1136"/>
      </w:tblGrid>
      <w:tr w:rsidR="00B2169A" w:rsidTr="0069352E">
        <w:trPr>
          <w:cantSplit/>
          <w:trHeight w:val="2060"/>
        </w:trPr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</w:t>
            </w:r>
          </w:p>
        </w:tc>
        <w:tc>
          <w:tcPr>
            <w:tcW w:w="18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Гриф изд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72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изд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в би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лиот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ке</w:t>
            </w:r>
          </w:p>
        </w:tc>
        <w:tc>
          <w:tcPr>
            <w:tcW w:w="1080" w:type="dxa"/>
          </w:tcPr>
          <w:p w:rsidR="00B2169A" w:rsidRPr="002F4FDE" w:rsidRDefault="00B2169A" w:rsidP="006935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Адрес эле</w:t>
            </w:r>
            <w:r>
              <w:rPr>
                <w:rFonts w:eastAsia="Calibri"/>
                <w:sz w:val="20"/>
                <w:szCs w:val="20"/>
              </w:rPr>
              <w:t>к</w:t>
            </w:r>
            <w:r>
              <w:rPr>
                <w:rFonts w:eastAsia="Calibri"/>
                <w:sz w:val="20"/>
                <w:szCs w:val="20"/>
              </w:rPr>
              <w:t>тронного р</w:t>
            </w:r>
            <w:r>
              <w:rPr>
                <w:rFonts w:eastAsia="Calibri"/>
                <w:sz w:val="20"/>
                <w:szCs w:val="20"/>
              </w:rPr>
              <w:t>е</w:t>
            </w:r>
            <w:r>
              <w:rPr>
                <w:rFonts w:eastAsia="Calibri"/>
                <w:sz w:val="20"/>
                <w:szCs w:val="20"/>
              </w:rPr>
              <w:t>сурса</w:t>
            </w:r>
          </w:p>
        </w:tc>
        <w:tc>
          <w:tcPr>
            <w:tcW w:w="1136" w:type="dxa"/>
          </w:tcPr>
          <w:p w:rsidR="00B2169A" w:rsidRPr="002F4FDE" w:rsidRDefault="00B2169A" w:rsidP="006935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Вид д</w:t>
            </w:r>
            <w:r>
              <w:rPr>
                <w:rFonts w:eastAsia="Calibri"/>
                <w:sz w:val="20"/>
                <w:szCs w:val="20"/>
              </w:rPr>
              <w:t>о</w:t>
            </w:r>
            <w:r>
              <w:rPr>
                <w:rFonts w:eastAsia="Calibri"/>
                <w:sz w:val="20"/>
                <w:szCs w:val="20"/>
              </w:rPr>
              <w:t>с</w:t>
            </w:r>
            <w:r w:rsidRPr="002F4FDE">
              <w:rPr>
                <w:rFonts w:eastAsia="Calibri"/>
                <w:sz w:val="20"/>
                <w:szCs w:val="20"/>
              </w:rPr>
              <w:t>т</w:t>
            </w:r>
            <w:r>
              <w:rPr>
                <w:rFonts w:eastAsia="Calibri"/>
                <w:sz w:val="20"/>
                <w:szCs w:val="20"/>
              </w:rPr>
              <w:t>упа</w:t>
            </w:r>
          </w:p>
        </w:tc>
      </w:tr>
      <w:tr w:rsidR="00B2169A" w:rsidTr="0069352E">
        <w:trPr>
          <w:trHeight w:val="178"/>
        </w:trPr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2169A" w:rsidTr="0069352E">
        <w:trPr>
          <w:trHeight w:val="290"/>
        </w:trPr>
        <w:tc>
          <w:tcPr>
            <w:tcW w:w="9776" w:type="dxa"/>
            <w:gridSpan w:val="9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Основная литература</w:t>
            </w: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6.1.1</w:t>
            </w:r>
          </w:p>
        </w:tc>
        <w:tc>
          <w:tcPr>
            <w:tcW w:w="1440" w:type="dxa"/>
          </w:tcPr>
          <w:p w:rsidR="00B2169A" w:rsidRPr="005B48DE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Дьяченко В.Г.</w:t>
            </w:r>
          </w:p>
        </w:tc>
        <w:tc>
          <w:tcPr>
            <w:tcW w:w="1800" w:type="dxa"/>
          </w:tcPr>
          <w:p w:rsidR="00B2169A" w:rsidRPr="005B48DE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двигат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 внутреннего сгорания</w:t>
            </w:r>
          </w:p>
        </w:tc>
        <w:tc>
          <w:tcPr>
            <w:tcW w:w="900" w:type="dxa"/>
          </w:tcPr>
          <w:p w:rsidR="00B2169A" w:rsidRPr="002C07E9" w:rsidRDefault="00B2169A" w:rsidP="0069352E">
            <w:pPr>
              <w:jc w:val="both"/>
              <w:rPr>
                <w:sz w:val="18"/>
                <w:szCs w:val="18"/>
              </w:rPr>
            </w:pPr>
            <w:r w:rsidRPr="002C07E9">
              <w:rPr>
                <w:sz w:val="18"/>
                <w:szCs w:val="18"/>
              </w:rPr>
              <w:t>ХНАДУ</w:t>
            </w:r>
          </w:p>
        </w:tc>
        <w:tc>
          <w:tcPr>
            <w:tcW w:w="900" w:type="dxa"/>
          </w:tcPr>
          <w:p w:rsidR="00B2169A" w:rsidRDefault="00B2169A" w:rsidP="0069352E">
            <w:r w:rsidRPr="008E7E27">
              <w:rPr>
                <w:sz w:val="20"/>
                <w:szCs w:val="20"/>
              </w:rPr>
              <w:t>УМО</w:t>
            </w:r>
          </w:p>
        </w:tc>
        <w:tc>
          <w:tcPr>
            <w:tcW w:w="72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2169A" w:rsidRPr="002C07E9" w:rsidRDefault="00B2169A" w:rsidP="0069352E">
            <w:pPr>
              <w:jc w:val="both"/>
              <w:rPr>
                <w:sz w:val="20"/>
                <w:szCs w:val="20"/>
              </w:rPr>
            </w:pPr>
            <w:r w:rsidRPr="002C07E9">
              <w:rPr>
                <w:sz w:val="20"/>
                <w:szCs w:val="20"/>
              </w:rPr>
              <w:t>http://mirknig.com/2011/10/02/teoriya-dvigateley-vnutrennego-sgoraniya.html</w:t>
            </w:r>
          </w:p>
        </w:tc>
        <w:tc>
          <w:tcPr>
            <w:tcW w:w="1136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логину и паролю </w:t>
            </w: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6.1.2.</w:t>
            </w:r>
          </w:p>
        </w:tc>
        <w:tc>
          <w:tcPr>
            <w:tcW w:w="144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hyperlink r:id="rId5" w:tgtFrame="_blank" w:tooltip="Поиск Кашкаров А. П." w:history="1">
              <w:proofErr w:type="spellStart"/>
              <w:r w:rsidRPr="00D128E5">
                <w:rPr>
                  <w:sz w:val="20"/>
                  <w:szCs w:val="20"/>
                </w:rPr>
                <w:t>Кашкаров</w:t>
              </w:r>
              <w:proofErr w:type="spellEnd"/>
              <w:r w:rsidRPr="00D128E5">
                <w:rPr>
                  <w:sz w:val="20"/>
                  <w:szCs w:val="20"/>
                </w:rPr>
                <w:t xml:space="preserve"> А. П.</w:t>
              </w:r>
            </w:hyperlink>
          </w:p>
        </w:tc>
        <w:tc>
          <w:tcPr>
            <w:tcW w:w="18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proofErr w:type="spellStart"/>
            <w:r w:rsidRPr="00D128E5">
              <w:rPr>
                <w:sz w:val="20"/>
                <w:szCs w:val="20"/>
              </w:rPr>
              <w:t>Ветрогенераторы</w:t>
            </w:r>
            <w:proofErr w:type="spellEnd"/>
            <w:r w:rsidRPr="00D128E5">
              <w:rPr>
                <w:sz w:val="20"/>
                <w:szCs w:val="20"/>
              </w:rPr>
              <w:t>, солнечные бат</w:t>
            </w:r>
            <w:r w:rsidRPr="00D128E5">
              <w:rPr>
                <w:sz w:val="20"/>
                <w:szCs w:val="20"/>
              </w:rPr>
              <w:t>а</w:t>
            </w:r>
            <w:r w:rsidRPr="00D128E5">
              <w:rPr>
                <w:sz w:val="20"/>
                <w:szCs w:val="20"/>
              </w:rPr>
              <w:t>реи и другие полезные констру</w:t>
            </w:r>
            <w:r w:rsidRPr="00D128E5">
              <w:rPr>
                <w:sz w:val="20"/>
                <w:szCs w:val="20"/>
              </w:rPr>
              <w:t>к</w:t>
            </w:r>
            <w:r w:rsidRPr="00D128E5">
              <w:rPr>
                <w:sz w:val="20"/>
                <w:szCs w:val="20"/>
              </w:rPr>
              <w:t>ции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 w:rsidRPr="00D128E5">
              <w:rPr>
                <w:sz w:val="20"/>
                <w:szCs w:val="20"/>
              </w:rPr>
              <w:t>ДМК Пресс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2169A" w:rsidRPr="00D717F1" w:rsidRDefault="00B2169A" w:rsidP="0069352E">
            <w:pPr>
              <w:jc w:val="both"/>
              <w:rPr>
                <w:sz w:val="20"/>
                <w:szCs w:val="20"/>
              </w:rPr>
            </w:pPr>
            <w:r w:rsidRPr="00D717F1">
              <w:rPr>
                <w:sz w:val="20"/>
                <w:szCs w:val="20"/>
              </w:rPr>
              <w:t>http://mirknig.com/knigi/apparatura/1181363072-vetrogeneratory-solnechnye-batarei-i-drugie-poleznye-konstrukcii.html</w:t>
            </w:r>
          </w:p>
        </w:tc>
        <w:tc>
          <w:tcPr>
            <w:tcW w:w="1136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6.1.2</w:t>
            </w:r>
          </w:p>
        </w:tc>
        <w:tc>
          <w:tcPr>
            <w:tcW w:w="144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Ильинский Н.Ф., Моск</w:t>
            </w:r>
            <w:r w:rsidRPr="001A6156">
              <w:rPr>
                <w:sz w:val="20"/>
                <w:szCs w:val="20"/>
              </w:rPr>
              <w:t>а</w:t>
            </w:r>
            <w:r w:rsidRPr="001A6156">
              <w:rPr>
                <w:sz w:val="20"/>
                <w:szCs w:val="20"/>
              </w:rPr>
              <w:t>ленко В.В.</w:t>
            </w:r>
          </w:p>
        </w:tc>
        <w:tc>
          <w:tcPr>
            <w:tcW w:w="180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 xml:space="preserve">Электропривод. </w:t>
            </w:r>
            <w:proofErr w:type="spellStart"/>
            <w:r w:rsidRPr="001A6156">
              <w:rPr>
                <w:sz w:val="20"/>
                <w:szCs w:val="20"/>
              </w:rPr>
              <w:t>Энерго</w:t>
            </w:r>
            <w:proofErr w:type="spellEnd"/>
            <w:r w:rsidRPr="001A6156">
              <w:rPr>
                <w:sz w:val="20"/>
                <w:szCs w:val="20"/>
              </w:rPr>
              <w:t>- и ресу</w:t>
            </w:r>
            <w:r w:rsidRPr="001A6156">
              <w:rPr>
                <w:sz w:val="20"/>
                <w:szCs w:val="20"/>
              </w:rPr>
              <w:t>р</w:t>
            </w:r>
            <w:r w:rsidRPr="001A6156">
              <w:rPr>
                <w:sz w:val="20"/>
                <w:szCs w:val="20"/>
              </w:rPr>
              <w:t>сосбережение.</w:t>
            </w:r>
          </w:p>
        </w:tc>
        <w:tc>
          <w:tcPr>
            <w:tcW w:w="90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Изд. центр Акад</w:t>
            </w:r>
            <w:r w:rsidRPr="001A6156">
              <w:rPr>
                <w:sz w:val="20"/>
                <w:szCs w:val="20"/>
              </w:rPr>
              <w:t>е</w:t>
            </w:r>
            <w:r w:rsidRPr="001A6156">
              <w:rPr>
                <w:sz w:val="20"/>
                <w:szCs w:val="20"/>
              </w:rPr>
              <w:t>мия</w:t>
            </w:r>
          </w:p>
        </w:tc>
        <w:tc>
          <w:tcPr>
            <w:tcW w:w="900" w:type="dxa"/>
          </w:tcPr>
          <w:p w:rsidR="00B2169A" w:rsidRPr="001A6156" w:rsidRDefault="00B2169A" w:rsidP="0069352E">
            <w:pPr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УМО</w:t>
            </w:r>
          </w:p>
        </w:tc>
        <w:tc>
          <w:tcPr>
            <w:tcW w:w="72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2008</w:t>
            </w:r>
          </w:p>
        </w:tc>
        <w:tc>
          <w:tcPr>
            <w:tcW w:w="90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http://mirknig.com/knigi/nauka_ucheba/1181239163-yelektroprivod-yenergo-i-resursosberezhenie.html</w:t>
            </w:r>
          </w:p>
        </w:tc>
        <w:tc>
          <w:tcPr>
            <w:tcW w:w="1136" w:type="dxa"/>
          </w:tcPr>
          <w:p w:rsidR="00B2169A" w:rsidRPr="00247CC2" w:rsidRDefault="00B2169A" w:rsidP="0069352E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6.1.3</w:t>
            </w:r>
          </w:p>
        </w:tc>
        <w:tc>
          <w:tcPr>
            <w:tcW w:w="144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 xml:space="preserve">Артемьева Т.В., Лысенко Т.М. и </w:t>
            </w:r>
            <w:proofErr w:type="spellStart"/>
            <w:proofErr w:type="gramStart"/>
            <w:r w:rsidRPr="001A6156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180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 xml:space="preserve">Гидравлика, </w:t>
            </w:r>
            <w:proofErr w:type="spellStart"/>
            <w:r w:rsidRPr="001A6156">
              <w:rPr>
                <w:sz w:val="20"/>
                <w:szCs w:val="20"/>
              </w:rPr>
              <w:t>ги</w:t>
            </w:r>
            <w:r w:rsidRPr="001A6156">
              <w:rPr>
                <w:sz w:val="20"/>
                <w:szCs w:val="20"/>
              </w:rPr>
              <w:t>д</w:t>
            </w:r>
            <w:r w:rsidRPr="001A6156">
              <w:rPr>
                <w:sz w:val="20"/>
                <w:szCs w:val="20"/>
              </w:rPr>
              <w:t>ромашины</w:t>
            </w:r>
            <w:proofErr w:type="spellEnd"/>
            <w:r w:rsidRPr="001A6156">
              <w:rPr>
                <w:sz w:val="20"/>
                <w:szCs w:val="20"/>
              </w:rPr>
              <w:t xml:space="preserve"> и </w:t>
            </w:r>
            <w:proofErr w:type="spellStart"/>
            <w:r w:rsidRPr="001A6156">
              <w:rPr>
                <w:sz w:val="20"/>
                <w:szCs w:val="20"/>
              </w:rPr>
              <w:t>ги</w:t>
            </w:r>
            <w:r w:rsidRPr="001A6156">
              <w:rPr>
                <w:sz w:val="20"/>
                <w:szCs w:val="20"/>
              </w:rPr>
              <w:t>д</w:t>
            </w:r>
            <w:r w:rsidRPr="001A6156">
              <w:rPr>
                <w:sz w:val="20"/>
                <w:szCs w:val="20"/>
              </w:rPr>
              <w:t>ропневмопривод</w:t>
            </w:r>
            <w:proofErr w:type="spellEnd"/>
          </w:p>
        </w:tc>
        <w:tc>
          <w:tcPr>
            <w:tcW w:w="90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Акад</w:t>
            </w:r>
            <w:r w:rsidRPr="001A6156">
              <w:rPr>
                <w:sz w:val="20"/>
                <w:szCs w:val="20"/>
              </w:rPr>
              <w:t>е</w:t>
            </w:r>
            <w:r w:rsidRPr="001A6156">
              <w:rPr>
                <w:sz w:val="20"/>
                <w:szCs w:val="20"/>
              </w:rPr>
              <w:t>мия</w:t>
            </w:r>
          </w:p>
        </w:tc>
        <w:tc>
          <w:tcPr>
            <w:tcW w:w="900" w:type="dxa"/>
          </w:tcPr>
          <w:p w:rsidR="00B2169A" w:rsidRPr="001A6156" w:rsidRDefault="00B2169A" w:rsidP="0069352E">
            <w:pPr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УМО</w:t>
            </w:r>
          </w:p>
        </w:tc>
        <w:tc>
          <w:tcPr>
            <w:tcW w:w="72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2008</w:t>
            </w:r>
          </w:p>
        </w:tc>
        <w:tc>
          <w:tcPr>
            <w:tcW w:w="90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2169A" w:rsidRPr="001A6156" w:rsidRDefault="00B2169A" w:rsidP="0069352E">
            <w:pPr>
              <w:jc w:val="both"/>
              <w:rPr>
                <w:sz w:val="20"/>
                <w:szCs w:val="20"/>
              </w:rPr>
            </w:pPr>
            <w:r w:rsidRPr="001A6156">
              <w:rPr>
                <w:sz w:val="20"/>
                <w:szCs w:val="20"/>
              </w:rPr>
              <w:t>http://mirknig.com/knigi/technika/1181615420-gidravlika-gidromashiny-i-gidropnevmoprivod.html</w:t>
            </w:r>
          </w:p>
        </w:tc>
        <w:tc>
          <w:tcPr>
            <w:tcW w:w="1136" w:type="dxa"/>
          </w:tcPr>
          <w:p w:rsidR="00B2169A" w:rsidRPr="00247CC2" w:rsidRDefault="00B2169A" w:rsidP="0069352E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2169A" w:rsidTr="0069352E">
        <w:trPr>
          <w:trHeight w:val="277"/>
        </w:trPr>
        <w:tc>
          <w:tcPr>
            <w:tcW w:w="9776" w:type="dxa"/>
            <w:gridSpan w:val="9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Дополнительная литература</w:t>
            </w: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144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 w:rsidRPr="00D128E5">
              <w:rPr>
                <w:sz w:val="20"/>
                <w:szCs w:val="20"/>
              </w:rPr>
              <w:t>Метревели В.Н.</w:t>
            </w:r>
          </w:p>
        </w:tc>
        <w:tc>
          <w:tcPr>
            <w:tcW w:w="18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 w:rsidRPr="00D128E5">
              <w:rPr>
                <w:sz w:val="20"/>
                <w:szCs w:val="20"/>
              </w:rPr>
              <w:t>Сборник задач по курсу гидравлики с решениями 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 w:rsidRPr="00D128E5">
              <w:rPr>
                <w:sz w:val="20"/>
                <w:szCs w:val="20"/>
              </w:rPr>
              <w:t>Вы</w:t>
            </w:r>
            <w:r w:rsidRPr="00D128E5">
              <w:rPr>
                <w:sz w:val="20"/>
                <w:szCs w:val="20"/>
              </w:rPr>
              <w:t>с</w:t>
            </w:r>
            <w:r w:rsidRPr="00D128E5">
              <w:rPr>
                <w:sz w:val="20"/>
                <w:szCs w:val="20"/>
              </w:rPr>
              <w:t>шая школа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УМО</w:t>
            </w:r>
          </w:p>
        </w:tc>
        <w:tc>
          <w:tcPr>
            <w:tcW w:w="72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2169A" w:rsidRPr="00683DED" w:rsidRDefault="00B2169A" w:rsidP="0069352E">
            <w:pPr>
              <w:jc w:val="both"/>
              <w:rPr>
                <w:sz w:val="20"/>
                <w:szCs w:val="20"/>
              </w:rPr>
            </w:pPr>
            <w:r w:rsidRPr="00683DED">
              <w:rPr>
                <w:sz w:val="20"/>
                <w:szCs w:val="20"/>
              </w:rPr>
              <w:t>http://mirknig.com/knigi/nauka</w:t>
            </w:r>
            <w:r w:rsidRPr="00683DED">
              <w:rPr>
                <w:sz w:val="20"/>
                <w:szCs w:val="20"/>
              </w:rPr>
              <w:lastRenderedPageBreak/>
              <w:t>_ucheba/1181693087-sbornik-zadach-po-kursu-gidravliki-s-resheniyami.html</w:t>
            </w:r>
          </w:p>
        </w:tc>
        <w:tc>
          <w:tcPr>
            <w:tcW w:w="1136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6.2.2</w:t>
            </w:r>
          </w:p>
        </w:tc>
        <w:tc>
          <w:tcPr>
            <w:tcW w:w="144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hyperlink r:id="rId6" w:tgtFrame="_blank" w:tooltip="Поиск Кашкаров А. П." w:history="1">
              <w:proofErr w:type="spellStart"/>
              <w:r w:rsidRPr="00D128E5">
                <w:rPr>
                  <w:sz w:val="20"/>
                  <w:szCs w:val="20"/>
                </w:rPr>
                <w:t>Кашкаров</w:t>
              </w:r>
              <w:proofErr w:type="spellEnd"/>
              <w:r w:rsidRPr="00D128E5">
                <w:rPr>
                  <w:sz w:val="20"/>
                  <w:szCs w:val="20"/>
                </w:rPr>
                <w:t xml:space="preserve"> А. П.</w:t>
              </w:r>
            </w:hyperlink>
          </w:p>
        </w:tc>
        <w:tc>
          <w:tcPr>
            <w:tcW w:w="18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proofErr w:type="spellStart"/>
            <w:r w:rsidRPr="00D128E5">
              <w:rPr>
                <w:sz w:val="20"/>
                <w:szCs w:val="20"/>
              </w:rPr>
              <w:t>Ветрогенераторы</w:t>
            </w:r>
            <w:proofErr w:type="spellEnd"/>
            <w:r w:rsidRPr="00D128E5">
              <w:rPr>
                <w:sz w:val="20"/>
                <w:szCs w:val="20"/>
              </w:rPr>
              <w:t>, солнечные бат</w:t>
            </w:r>
            <w:r w:rsidRPr="00D128E5">
              <w:rPr>
                <w:sz w:val="20"/>
                <w:szCs w:val="20"/>
              </w:rPr>
              <w:t>а</w:t>
            </w:r>
            <w:r w:rsidRPr="00D128E5">
              <w:rPr>
                <w:sz w:val="20"/>
                <w:szCs w:val="20"/>
              </w:rPr>
              <w:t>реи и другие полезные констру</w:t>
            </w:r>
            <w:r w:rsidRPr="00D128E5">
              <w:rPr>
                <w:sz w:val="20"/>
                <w:szCs w:val="20"/>
              </w:rPr>
              <w:t>к</w:t>
            </w:r>
            <w:r w:rsidRPr="00D128E5">
              <w:rPr>
                <w:sz w:val="20"/>
                <w:szCs w:val="20"/>
              </w:rPr>
              <w:t>ции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 w:rsidRPr="00D128E5">
              <w:rPr>
                <w:sz w:val="20"/>
                <w:szCs w:val="20"/>
              </w:rPr>
              <w:t>ДМК Пресс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2169A" w:rsidRPr="00D717F1" w:rsidRDefault="00B2169A" w:rsidP="0069352E">
            <w:pPr>
              <w:jc w:val="both"/>
              <w:rPr>
                <w:sz w:val="20"/>
                <w:szCs w:val="20"/>
              </w:rPr>
            </w:pPr>
            <w:r w:rsidRPr="00D717F1">
              <w:rPr>
                <w:sz w:val="20"/>
                <w:szCs w:val="20"/>
              </w:rPr>
              <w:t>http://mirknig.com/knigi/apparatura/1181363072-vetrogeneratory-solnechnye-batarei-i-drugie-poleznye-konstrukcii.html</w:t>
            </w:r>
          </w:p>
        </w:tc>
        <w:tc>
          <w:tcPr>
            <w:tcW w:w="1136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</w:tr>
      <w:tr w:rsidR="00B2169A" w:rsidTr="0069352E">
        <w:trPr>
          <w:trHeight w:val="277"/>
        </w:trPr>
        <w:tc>
          <w:tcPr>
            <w:tcW w:w="9776" w:type="dxa"/>
            <w:gridSpan w:val="9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3 Периодические издания</w:t>
            </w: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6.3.1</w:t>
            </w:r>
          </w:p>
        </w:tc>
        <w:tc>
          <w:tcPr>
            <w:tcW w:w="8876" w:type="dxa"/>
            <w:gridSpan w:val="8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 «Тракторы и сельхозмашины», Москва</w:t>
            </w: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6.3.2</w:t>
            </w:r>
          </w:p>
        </w:tc>
        <w:tc>
          <w:tcPr>
            <w:tcW w:w="8876" w:type="dxa"/>
            <w:gridSpan w:val="8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 «Механизация, электрификация сельского хозяйства»</w:t>
            </w:r>
          </w:p>
        </w:tc>
      </w:tr>
      <w:tr w:rsidR="00B2169A" w:rsidTr="0069352E">
        <w:trPr>
          <w:trHeight w:val="277"/>
        </w:trPr>
        <w:tc>
          <w:tcPr>
            <w:tcW w:w="9776" w:type="dxa"/>
            <w:gridSpan w:val="9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 Контрольные работы (</w:t>
            </w:r>
            <w:proofErr w:type="spellStart"/>
            <w:r>
              <w:rPr>
                <w:sz w:val="20"/>
                <w:szCs w:val="20"/>
              </w:rPr>
              <w:t>з.ф.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proofErr w:type="gramEnd"/>
            <w:r>
              <w:rPr>
                <w:sz w:val="20"/>
                <w:szCs w:val="20"/>
              </w:rPr>
              <w:t>.)</w:t>
            </w:r>
          </w:p>
        </w:tc>
      </w:tr>
      <w:tr w:rsidR="00B2169A" w:rsidTr="0069352E">
        <w:trPr>
          <w:trHeight w:val="277"/>
        </w:trPr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6.4.1</w:t>
            </w:r>
          </w:p>
        </w:tc>
        <w:tc>
          <w:tcPr>
            <w:tcW w:w="144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Бутовченко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800" w:type="dxa"/>
          </w:tcPr>
          <w:p w:rsidR="00B2169A" w:rsidRDefault="00B2169A" w:rsidP="00693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указания для выполнения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трольных работ 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Изд. центр</w:t>
            </w:r>
          </w:p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ДГТУ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900" w:type="dxa"/>
          </w:tcPr>
          <w:p w:rsidR="00B2169A" w:rsidRDefault="00B2169A" w:rsidP="00693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80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B2169A" w:rsidRDefault="00B2169A" w:rsidP="0069352E">
            <w:pPr>
              <w:jc w:val="both"/>
              <w:rPr>
                <w:sz w:val="20"/>
                <w:szCs w:val="20"/>
              </w:rPr>
            </w:pPr>
          </w:p>
        </w:tc>
      </w:tr>
    </w:tbl>
    <w:p w:rsidR="0084155C" w:rsidRDefault="0084155C">
      <w:bookmarkStart w:id="0" w:name="_GoBack"/>
      <w:bookmarkEnd w:id="0"/>
    </w:p>
    <w:sectPr w:rsidR="0084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A2"/>
    <w:rsid w:val="002C5357"/>
    <w:rsid w:val="00625D2E"/>
    <w:rsid w:val="0084155C"/>
    <w:rsid w:val="00B2169A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nigka.info/index.php?do=search&amp;subaction=search&amp;story=%CA%E0%F8%EA%E0%F0%EE%E2%20%C0.%20%CF." TargetMode="External"/><Relationship Id="rId5" Type="http://schemas.openxmlformats.org/officeDocument/2006/relationships/hyperlink" Target="http://www.knigka.info/index.php?do=search&amp;subaction=search&amp;story=%CA%E0%F8%EA%E0%F0%EE%E2%20%C0.%20%CF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1714</Characters>
  <Application>Microsoft Office Word</Application>
  <DocSecurity>0</DocSecurity>
  <Lines>14</Lines>
  <Paragraphs>4</Paragraphs>
  <ScaleCrop>false</ScaleCrop>
  <Company>*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2018-04-25T08:09:00Z</dcterms:created>
  <dcterms:modified xsi:type="dcterms:W3CDTF">2018-04-25T08:10:00Z</dcterms:modified>
</cp:coreProperties>
</file>